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90" w:rsidRDefault="00250B5D">
      <w:pPr>
        <w:rPr>
          <w:lang w:val="hr-HR"/>
        </w:rPr>
      </w:pPr>
      <w:r>
        <w:rPr>
          <w:lang w:val="hr-HR"/>
        </w:rPr>
        <w:t>UPUTE ZA KORISNIKE NA RECIKLAŽNOM DVORIŠTU</w:t>
      </w:r>
    </w:p>
    <w:p w:rsidR="00250B5D" w:rsidRDefault="00250B5D">
      <w:pPr>
        <w:rPr>
          <w:lang w:val="hr-HR"/>
        </w:rPr>
      </w:pPr>
    </w:p>
    <w:p w:rsidR="00250B5D" w:rsidRDefault="00250B5D" w:rsidP="00250B5D">
      <w:pPr>
        <w:pStyle w:val="Odlomakpopisa"/>
        <w:numPr>
          <w:ilvl w:val="0"/>
          <w:numId w:val="1"/>
        </w:numPr>
        <w:rPr>
          <w:lang w:val="hr-HR"/>
        </w:rPr>
      </w:pPr>
      <w:r w:rsidRPr="00250B5D">
        <w:rPr>
          <w:lang w:val="hr-HR"/>
        </w:rPr>
        <w:t xml:space="preserve">Pripremite otpad za predaju u </w:t>
      </w:r>
      <w:proofErr w:type="spellStart"/>
      <w:r w:rsidRPr="00250B5D">
        <w:rPr>
          <w:lang w:val="hr-HR"/>
        </w:rPr>
        <w:t>reciklažno</w:t>
      </w:r>
      <w:proofErr w:type="spellEnd"/>
      <w:r w:rsidRPr="00250B5D">
        <w:rPr>
          <w:lang w:val="hr-HR"/>
        </w:rPr>
        <w:t xml:space="preserve"> dvorište razvrstavanjem na mjestu nastanka ( u kućanstvu) kako bi se olakšao postupak predaje u </w:t>
      </w:r>
      <w:proofErr w:type="spellStart"/>
      <w:r w:rsidRPr="00250B5D">
        <w:rPr>
          <w:lang w:val="hr-HR"/>
        </w:rPr>
        <w:t>reciklažnom</w:t>
      </w:r>
      <w:proofErr w:type="spellEnd"/>
      <w:r w:rsidRPr="00250B5D">
        <w:rPr>
          <w:lang w:val="hr-HR"/>
        </w:rPr>
        <w:t xml:space="preserve"> dvorištu.</w:t>
      </w:r>
    </w:p>
    <w:p w:rsidR="00250B5D" w:rsidRDefault="00250B5D" w:rsidP="00250B5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Provjerite radno vrijeme RD-a i vrste otpada koje se mogu odložiti u </w:t>
      </w:r>
      <w:proofErr w:type="spellStart"/>
      <w:r>
        <w:rPr>
          <w:lang w:val="hr-HR"/>
        </w:rPr>
        <w:t>reciklažno</w:t>
      </w:r>
      <w:proofErr w:type="spellEnd"/>
      <w:r>
        <w:rPr>
          <w:lang w:val="hr-HR"/>
        </w:rPr>
        <w:t xml:space="preserve"> dvorište na web stranici </w:t>
      </w:r>
      <w:hyperlink r:id="rId5" w:history="1">
        <w:r w:rsidRPr="000942AD">
          <w:rPr>
            <w:rStyle w:val="Hiperveza"/>
            <w:lang w:val="hr-HR"/>
          </w:rPr>
          <w:t>www.eko-dunav.hr</w:t>
        </w:r>
      </w:hyperlink>
      <w:r>
        <w:rPr>
          <w:lang w:val="hr-HR"/>
        </w:rPr>
        <w:t xml:space="preserve"> ili pozivom na telefonski broj </w:t>
      </w:r>
      <w:proofErr w:type="spellStart"/>
      <w:r>
        <w:rPr>
          <w:lang w:val="hr-HR"/>
        </w:rPr>
        <w:t>reciklažnog</w:t>
      </w:r>
      <w:proofErr w:type="spellEnd"/>
      <w:r>
        <w:rPr>
          <w:lang w:val="hr-HR"/>
        </w:rPr>
        <w:t xml:space="preserve"> dvorišta 032/544-499.</w:t>
      </w:r>
    </w:p>
    <w:p w:rsidR="00250B5D" w:rsidRDefault="00250B5D" w:rsidP="00250B5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Postupajte na </w:t>
      </w:r>
      <w:proofErr w:type="spellStart"/>
      <w:r>
        <w:rPr>
          <w:lang w:val="hr-HR"/>
        </w:rPr>
        <w:t>reciklažnom</w:t>
      </w:r>
      <w:proofErr w:type="spellEnd"/>
      <w:r>
        <w:rPr>
          <w:lang w:val="hr-HR"/>
        </w:rPr>
        <w:t xml:space="preserve"> dvorištu sukladno uputama djelatnika.</w:t>
      </w:r>
    </w:p>
    <w:p w:rsidR="00250B5D" w:rsidRDefault="00AE0EA8" w:rsidP="00250B5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Radi predaje razvrstanog otpada dođite u radnom vremenu RD-a ( zabranjeno je ostavljanje otpada ispred RD-a u slučaju dolaska izvan radnog vremena)</w:t>
      </w:r>
    </w:p>
    <w:p w:rsidR="00AE0EA8" w:rsidRDefault="00AE0EA8" w:rsidP="00250B5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Predočite osobnu iskaznicu djelatniku RD-a pri dolasku na </w:t>
      </w:r>
      <w:proofErr w:type="spellStart"/>
      <w:r>
        <w:rPr>
          <w:lang w:val="hr-HR"/>
        </w:rPr>
        <w:t>reciklažno</w:t>
      </w:r>
      <w:proofErr w:type="spellEnd"/>
      <w:r>
        <w:rPr>
          <w:lang w:val="hr-HR"/>
        </w:rPr>
        <w:t xml:space="preserve"> dvorište radi identifikacije</w:t>
      </w:r>
    </w:p>
    <w:p w:rsidR="00AE0EA8" w:rsidRDefault="00AE0EA8" w:rsidP="00250B5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Samostalno odložite u spremnike otpad razvrstan po ključnim brojevima ( ovisno o vrsti, svojstvu i agregatnom stanju) prema uputama djelatnika RD</w:t>
      </w:r>
    </w:p>
    <w:p w:rsidR="00AE0EA8" w:rsidRPr="00250B5D" w:rsidRDefault="00AE0EA8" w:rsidP="00250B5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 posebnom pažnjom postupajte kod predaje problematičnog otpada, obavezno uz prisutnost i nadzor djelatnika RD-a.</w:t>
      </w:r>
      <w:bookmarkStart w:id="0" w:name="_GoBack"/>
      <w:bookmarkEnd w:id="0"/>
    </w:p>
    <w:sectPr w:rsidR="00AE0EA8" w:rsidRPr="00250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6884"/>
    <w:multiLevelType w:val="hybridMultilevel"/>
    <w:tmpl w:val="BCF8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5D"/>
    <w:rsid w:val="00250B5D"/>
    <w:rsid w:val="00AE0EA8"/>
    <w:rsid w:val="00C4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9E46"/>
  <w15:chartTrackingRefBased/>
  <w15:docId w15:val="{E8EB5EA3-FDA8-4B89-83F4-7512BE1C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0B5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0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-duna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EKO-Dunav</dc:creator>
  <cp:keywords/>
  <dc:description/>
  <cp:lastModifiedBy>EKO-Dunav</cp:lastModifiedBy>
  <cp:revision>2</cp:revision>
  <dcterms:created xsi:type="dcterms:W3CDTF">2020-10-23T09:25:00Z</dcterms:created>
  <dcterms:modified xsi:type="dcterms:W3CDTF">2020-10-23T09:40:00Z</dcterms:modified>
</cp:coreProperties>
</file>